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2177" w14:textId="79FBF0D1" w:rsidR="00FC3CB6" w:rsidRDefault="00E726EE">
      <w:pPr>
        <w:rPr>
          <w:rFonts w:ascii="Verdana" w:hAnsi="Verdana"/>
          <w:sz w:val="18"/>
          <w:szCs w:val="18"/>
        </w:rPr>
      </w:pPr>
      <w:r w:rsidRPr="00E726EE">
        <w:rPr>
          <w:rFonts w:ascii="Verdana" w:hAnsi="Verdana"/>
          <w:b/>
          <w:bCs/>
          <w:sz w:val="18"/>
          <w:szCs w:val="18"/>
        </w:rPr>
        <w:t xml:space="preserve">Energetische </w:t>
      </w:r>
      <w:proofErr w:type="spellStart"/>
      <w:r w:rsidRPr="00E726EE">
        <w:rPr>
          <w:rFonts w:ascii="Verdana" w:hAnsi="Verdana"/>
          <w:b/>
          <w:bCs/>
          <w:sz w:val="18"/>
          <w:szCs w:val="18"/>
        </w:rPr>
        <w:t>healing</w:t>
      </w:r>
      <w:proofErr w:type="spellEnd"/>
      <w:r w:rsidR="00F729CF">
        <w:rPr>
          <w:rFonts w:ascii="Verdana" w:hAnsi="Verdana"/>
          <w:b/>
          <w:bCs/>
          <w:sz w:val="18"/>
          <w:szCs w:val="18"/>
        </w:rPr>
        <w:t xml:space="preserve"> sessie</w:t>
      </w:r>
      <w:r w:rsidRPr="00E726EE">
        <w:rPr>
          <w:rFonts w:ascii="Verdana" w:hAnsi="Verdana"/>
          <w:b/>
          <w:bCs/>
          <w:sz w:val="18"/>
          <w:szCs w:val="18"/>
        </w:rPr>
        <w:br/>
      </w:r>
      <w:r>
        <w:rPr>
          <w:rFonts w:ascii="Verdana" w:hAnsi="Verdana"/>
          <w:b/>
          <w:bCs/>
          <w:sz w:val="18"/>
          <w:szCs w:val="18"/>
        </w:rPr>
        <w:br/>
      </w:r>
      <w:r w:rsidRPr="00402392">
        <w:rPr>
          <w:rFonts w:ascii="Verdana" w:hAnsi="Verdana"/>
          <w:sz w:val="18"/>
          <w:szCs w:val="18"/>
        </w:rPr>
        <w:t>De kosten van een energetische behandeling zijn</w:t>
      </w:r>
      <w:r w:rsidR="00F729CF">
        <w:rPr>
          <w:rFonts w:ascii="Verdana" w:hAnsi="Verdana"/>
          <w:sz w:val="18"/>
          <w:szCs w:val="18"/>
        </w:rPr>
        <w:t xml:space="preserve"> 130</w:t>
      </w:r>
      <w:r w:rsidRPr="00402392">
        <w:rPr>
          <w:rFonts w:ascii="Verdana" w:hAnsi="Verdana"/>
          <w:sz w:val="18"/>
          <w:szCs w:val="18"/>
        </w:rPr>
        <w:t xml:space="preserve"> euro en een </w:t>
      </w:r>
      <w:r w:rsidR="00F729CF">
        <w:rPr>
          <w:rFonts w:ascii="Verdana" w:hAnsi="Verdana"/>
          <w:sz w:val="18"/>
          <w:szCs w:val="18"/>
        </w:rPr>
        <w:t xml:space="preserve">sessie duurt 1,5 uur. </w:t>
      </w:r>
      <w:r w:rsidR="00F729CF">
        <w:rPr>
          <w:rFonts w:ascii="Verdana" w:hAnsi="Verdana"/>
          <w:sz w:val="18"/>
          <w:szCs w:val="18"/>
        </w:rPr>
        <w:br/>
        <w:t xml:space="preserve">De sessie bestaat uit een combinatie van een mentorgesprek en een energetische </w:t>
      </w:r>
      <w:proofErr w:type="spellStart"/>
      <w:r w:rsidR="00F729CF">
        <w:rPr>
          <w:rFonts w:ascii="Verdana" w:hAnsi="Verdana"/>
          <w:sz w:val="18"/>
          <w:szCs w:val="18"/>
        </w:rPr>
        <w:t>healing</w:t>
      </w:r>
      <w:proofErr w:type="spellEnd"/>
      <w:r w:rsidR="00F729CF">
        <w:rPr>
          <w:rFonts w:ascii="Verdana" w:hAnsi="Verdana"/>
          <w:sz w:val="18"/>
          <w:szCs w:val="18"/>
        </w:rPr>
        <w:t xml:space="preserve"> sessie op tafel. Ik heb voor deze combinatie gekozen om een diepe spirituele sessie te creëren, waar een mooie verbinding wordt gemaakt met je lichaam, je bewustzijn en je ziel. Met deze manier van werken neem ik je mee in het begrijpen, het voelen en creëren van een nieuwe basis in je leven. </w:t>
      </w:r>
      <w:r w:rsidR="00F729CF">
        <w:rPr>
          <w:rFonts w:ascii="Verdana" w:hAnsi="Verdana"/>
          <w:sz w:val="18"/>
          <w:szCs w:val="18"/>
        </w:rPr>
        <w:br/>
      </w:r>
      <w:r w:rsidR="00F729CF">
        <w:rPr>
          <w:rFonts w:ascii="Verdana" w:hAnsi="Verdana"/>
          <w:sz w:val="18"/>
          <w:szCs w:val="18"/>
        </w:rPr>
        <w:br/>
      </w:r>
      <w:r w:rsidR="00402392" w:rsidRPr="00402392">
        <w:rPr>
          <w:rFonts w:ascii="Verdana" w:hAnsi="Verdana"/>
          <w:sz w:val="18"/>
          <w:szCs w:val="18"/>
        </w:rPr>
        <w:t xml:space="preserve">Een energetische </w:t>
      </w:r>
      <w:proofErr w:type="spellStart"/>
      <w:r w:rsidR="00402392" w:rsidRPr="00402392">
        <w:rPr>
          <w:rFonts w:ascii="Verdana" w:hAnsi="Verdana"/>
          <w:sz w:val="18"/>
          <w:szCs w:val="18"/>
        </w:rPr>
        <w:t>healing</w:t>
      </w:r>
      <w:proofErr w:type="spellEnd"/>
      <w:r w:rsidR="00402392" w:rsidRPr="00402392">
        <w:rPr>
          <w:rFonts w:ascii="Verdana" w:hAnsi="Verdana"/>
          <w:sz w:val="18"/>
          <w:szCs w:val="18"/>
        </w:rPr>
        <w:t xml:space="preserve"> is een behandeling die wordt gegeven </w:t>
      </w:r>
      <w:r w:rsidR="00402392">
        <w:rPr>
          <w:rFonts w:ascii="Verdana" w:hAnsi="Verdana"/>
          <w:sz w:val="18"/>
          <w:szCs w:val="18"/>
        </w:rPr>
        <w:t>middels handoplegging</w:t>
      </w:r>
      <w:r w:rsidR="00402392" w:rsidRPr="00402392">
        <w:rPr>
          <w:rFonts w:ascii="Verdana" w:hAnsi="Verdana"/>
          <w:sz w:val="18"/>
          <w:szCs w:val="18"/>
        </w:rPr>
        <w:t xml:space="preserve">. </w:t>
      </w:r>
      <w:r w:rsidR="00402392">
        <w:rPr>
          <w:rFonts w:ascii="Verdana" w:hAnsi="Verdana"/>
          <w:sz w:val="18"/>
          <w:szCs w:val="18"/>
        </w:rPr>
        <w:t xml:space="preserve">Om het doel van een energetische </w:t>
      </w:r>
      <w:proofErr w:type="spellStart"/>
      <w:r w:rsidR="00402392">
        <w:rPr>
          <w:rFonts w:ascii="Verdana" w:hAnsi="Verdana"/>
          <w:sz w:val="18"/>
          <w:szCs w:val="18"/>
        </w:rPr>
        <w:t>healing</w:t>
      </w:r>
      <w:proofErr w:type="spellEnd"/>
      <w:r w:rsidR="00402392">
        <w:rPr>
          <w:rFonts w:ascii="Verdana" w:hAnsi="Verdana"/>
          <w:sz w:val="18"/>
          <w:szCs w:val="18"/>
        </w:rPr>
        <w:t xml:space="preserve"> te begrijpen, is het van belang om te weten hoe het lichaam blokkades opslaat. </w:t>
      </w:r>
      <w:r w:rsidR="00402392" w:rsidRPr="00402392">
        <w:rPr>
          <w:rFonts w:ascii="Verdana" w:hAnsi="Verdana"/>
          <w:sz w:val="18"/>
          <w:szCs w:val="18"/>
        </w:rPr>
        <w:t xml:space="preserve">Er zijn meerdere redenen hoe blokkades kunnen ontstaan, namelijk onverwerkte emoties, trauma’s of het niet uiten van je behoefte. Vastzittende energie zet zich om in materie waardoor fysieke problemen in het lichaam kunnen ontstaan of het energieniveau van het lichaam kan dalen. Men voelt zich depressief, angstig of heeft geen vitale energie. Middels een energetische </w:t>
      </w:r>
      <w:proofErr w:type="spellStart"/>
      <w:r w:rsidR="00402392" w:rsidRPr="00402392">
        <w:rPr>
          <w:rFonts w:ascii="Verdana" w:hAnsi="Verdana"/>
          <w:sz w:val="18"/>
          <w:szCs w:val="18"/>
        </w:rPr>
        <w:t>healing</w:t>
      </w:r>
      <w:proofErr w:type="spellEnd"/>
      <w:r w:rsidR="00402392" w:rsidRPr="00402392">
        <w:rPr>
          <w:rFonts w:ascii="Verdana" w:hAnsi="Verdana"/>
          <w:sz w:val="18"/>
          <w:szCs w:val="18"/>
        </w:rPr>
        <w:t xml:space="preserve"> zal ik met mijn handen deze energie gaan manipuleren en laten stromen. Door een structurele aanpak help ik jouw lichaam deze energie los te laten. </w:t>
      </w:r>
      <w:r w:rsidR="00402392">
        <w:rPr>
          <w:rFonts w:ascii="Verdana" w:hAnsi="Verdana"/>
          <w:sz w:val="18"/>
          <w:szCs w:val="18"/>
        </w:rPr>
        <w:br/>
      </w:r>
      <w:r w:rsidR="00402392">
        <w:rPr>
          <w:rFonts w:ascii="Verdana" w:hAnsi="Verdana"/>
          <w:sz w:val="18"/>
          <w:szCs w:val="18"/>
        </w:rPr>
        <w:br/>
        <w:t xml:space="preserve">Naar aanleiding van een </w:t>
      </w:r>
      <w:proofErr w:type="spellStart"/>
      <w:r w:rsidR="00402392">
        <w:rPr>
          <w:rFonts w:ascii="Verdana" w:hAnsi="Verdana"/>
          <w:sz w:val="18"/>
          <w:szCs w:val="18"/>
        </w:rPr>
        <w:t>healing</w:t>
      </w:r>
      <w:proofErr w:type="spellEnd"/>
      <w:r w:rsidR="00402392">
        <w:rPr>
          <w:rFonts w:ascii="Verdana" w:hAnsi="Verdana"/>
          <w:sz w:val="18"/>
          <w:szCs w:val="18"/>
        </w:rPr>
        <w:t xml:space="preserve"> sessie zal je je uitgerust en ontspannen voelen. Er kunnen lichte klachten ontstaan als hoofdpijn, spierpijn of vermoeidheid echter is dit van korte duur. Ik adviseer altijd om voldoende water te drinken na een behandeling en je lichaam rust te geven. </w:t>
      </w:r>
      <w:r w:rsidR="00F729CF">
        <w:rPr>
          <w:rFonts w:ascii="Verdana" w:hAnsi="Verdana"/>
          <w:sz w:val="18"/>
          <w:szCs w:val="18"/>
        </w:rPr>
        <w:br/>
      </w:r>
      <w:r w:rsidR="00F729CF">
        <w:rPr>
          <w:rFonts w:ascii="Verdana" w:hAnsi="Verdana"/>
          <w:sz w:val="18"/>
          <w:szCs w:val="18"/>
        </w:rPr>
        <w:br/>
        <w:t>Hoe ziet een sessie uit?</w:t>
      </w:r>
      <w:r w:rsidR="00F729CF">
        <w:rPr>
          <w:rFonts w:ascii="Verdana" w:hAnsi="Verdana"/>
          <w:sz w:val="18"/>
          <w:szCs w:val="18"/>
        </w:rPr>
        <w:br/>
      </w:r>
      <w:r w:rsidR="00F729CF">
        <w:rPr>
          <w:rFonts w:ascii="Verdana" w:hAnsi="Verdana"/>
          <w:sz w:val="18"/>
          <w:szCs w:val="18"/>
        </w:rPr>
        <w:br/>
        <w:t>- Bij ontvangst een kop pure kwaliteit cacao om de sessie met een open hart in te wijden</w:t>
      </w:r>
      <w:r w:rsidR="00F729CF">
        <w:rPr>
          <w:rFonts w:ascii="Verdana" w:hAnsi="Verdana"/>
          <w:sz w:val="18"/>
          <w:szCs w:val="18"/>
        </w:rPr>
        <w:br/>
        <w:t>- Middels ademhalingsoefening in verbinding komen met je hart</w:t>
      </w:r>
      <w:r w:rsidR="00F729CF">
        <w:rPr>
          <w:rFonts w:ascii="Verdana" w:hAnsi="Verdana"/>
          <w:sz w:val="18"/>
          <w:szCs w:val="18"/>
        </w:rPr>
        <w:br/>
        <w:t>- Intentie zetten voor de sessie</w:t>
      </w:r>
      <w:r w:rsidR="00F729CF">
        <w:rPr>
          <w:rFonts w:ascii="Verdana" w:hAnsi="Verdana"/>
          <w:sz w:val="18"/>
          <w:szCs w:val="18"/>
        </w:rPr>
        <w:br/>
        <w:t xml:space="preserve">- Mentor gesprek over het door jouw gekozen onderwerp om het maximale resultaat te halen uit je </w:t>
      </w:r>
      <w:proofErr w:type="spellStart"/>
      <w:r w:rsidR="00F729CF">
        <w:rPr>
          <w:rFonts w:ascii="Verdana" w:hAnsi="Verdana"/>
          <w:sz w:val="18"/>
          <w:szCs w:val="18"/>
        </w:rPr>
        <w:t>healing</w:t>
      </w:r>
      <w:proofErr w:type="spellEnd"/>
      <w:r w:rsidR="00F729CF">
        <w:rPr>
          <w:rFonts w:ascii="Verdana" w:hAnsi="Verdana"/>
          <w:sz w:val="18"/>
          <w:szCs w:val="18"/>
        </w:rPr>
        <w:t xml:space="preserve"> sessie</w:t>
      </w:r>
      <w:r w:rsidR="00F729CF">
        <w:rPr>
          <w:rFonts w:ascii="Verdana" w:hAnsi="Verdana"/>
          <w:sz w:val="18"/>
          <w:szCs w:val="18"/>
        </w:rPr>
        <w:br/>
        <w:t xml:space="preserve">- Energetische </w:t>
      </w:r>
      <w:proofErr w:type="spellStart"/>
      <w:r w:rsidR="00F729CF">
        <w:rPr>
          <w:rFonts w:ascii="Verdana" w:hAnsi="Verdana"/>
          <w:sz w:val="18"/>
          <w:szCs w:val="18"/>
        </w:rPr>
        <w:t>healing</w:t>
      </w:r>
      <w:proofErr w:type="spellEnd"/>
      <w:r w:rsidR="00F729CF">
        <w:rPr>
          <w:rFonts w:ascii="Verdana" w:hAnsi="Verdana"/>
          <w:sz w:val="18"/>
          <w:szCs w:val="18"/>
        </w:rPr>
        <w:t xml:space="preserve"> sessie op de behandeltafel</w:t>
      </w:r>
      <w:r w:rsidR="00F729CF">
        <w:rPr>
          <w:rFonts w:ascii="Verdana" w:hAnsi="Verdana"/>
          <w:sz w:val="18"/>
          <w:szCs w:val="18"/>
        </w:rPr>
        <w:br/>
        <w:t xml:space="preserve">- Afsluiten met orakel kaart trekken voor aanvullende informatie </w:t>
      </w:r>
    </w:p>
    <w:p w14:paraId="31FCCE5E" w14:textId="4A85B235" w:rsidR="00402392" w:rsidRDefault="00402392">
      <w:pPr>
        <w:rPr>
          <w:rFonts w:ascii="Verdana" w:hAnsi="Verdana"/>
          <w:sz w:val="18"/>
          <w:szCs w:val="18"/>
        </w:rPr>
      </w:pPr>
    </w:p>
    <w:p w14:paraId="06126EBA" w14:textId="724C0C02" w:rsidR="00402392" w:rsidRPr="00402392" w:rsidRDefault="00402392" w:rsidP="00402392">
      <w:pPr>
        <w:jc w:val="center"/>
        <w:rPr>
          <w:rFonts w:ascii="Verdana" w:hAnsi="Verdana"/>
          <w:sz w:val="18"/>
          <w:szCs w:val="18"/>
        </w:rPr>
      </w:pPr>
      <w:r>
        <w:rPr>
          <w:rFonts w:ascii="Verdana" w:hAnsi="Verdana"/>
          <w:noProof/>
          <w:sz w:val="18"/>
          <w:szCs w:val="18"/>
        </w:rPr>
        <w:lastRenderedPageBreak/>
        <w:drawing>
          <wp:inline distT="0" distB="0" distL="0" distR="0" wp14:anchorId="6A75A3D5" wp14:editId="41F10A1A">
            <wp:extent cx="4229100" cy="5594980"/>
            <wp:effectExtent l="0" t="0" r="0" b="6350"/>
            <wp:docPr id="1" name="Afbeelding 1" descr="Afbeelding met overdekt, interieurontwerp, muur,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verdekt, interieurontwerp, muur, vloer&#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0411" cy="5596714"/>
                    </a:xfrm>
                    <a:prstGeom prst="rect">
                      <a:avLst/>
                    </a:prstGeom>
                  </pic:spPr>
                </pic:pic>
              </a:graphicData>
            </a:graphic>
          </wp:inline>
        </w:drawing>
      </w:r>
    </w:p>
    <w:sectPr w:rsidR="00402392" w:rsidRPr="00402392">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79F8" w14:textId="77777777" w:rsidR="00402392" w:rsidRDefault="00402392" w:rsidP="00402392">
      <w:pPr>
        <w:spacing w:after="0" w:line="240" w:lineRule="auto"/>
      </w:pPr>
      <w:r>
        <w:separator/>
      </w:r>
    </w:p>
  </w:endnote>
  <w:endnote w:type="continuationSeparator" w:id="0">
    <w:p w14:paraId="1B479C70" w14:textId="77777777" w:rsidR="00402392" w:rsidRDefault="00402392" w:rsidP="0040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FFA7" w14:textId="5C2398B0" w:rsidR="00402392" w:rsidRDefault="00402392">
    <w:pPr>
      <w:pStyle w:val="Voettekst"/>
    </w:pPr>
    <w:r>
      <w:rPr>
        <w:noProof/>
      </w:rPr>
      <mc:AlternateContent>
        <mc:Choice Requires="wps">
          <w:drawing>
            <wp:anchor distT="0" distB="0" distL="0" distR="0" simplePos="0" relativeHeight="251659264" behindDoc="0" locked="0" layoutInCell="1" allowOverlap="1" wp14:anchorId="5CA57406" wp14:editId="48211927">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25291" w14:textId="5F668061"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A57406" id="_x0000_t202" coordsize="21600,21600" o:spt="202" path="m,l,21600r21600,l21600,xe">
              <v:stroke joinstyle="miter"/>
              <v:path gradientshapeok="t" o:connecttype="rect"/>
            </v:shapetype>
            <v:shape id="Tekstvak 3"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4425291" w14:textId="5F668061"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4784" w14:textId="717B94F6" w:rsidR="00402392" w:rsidRDefault="00402392">
    <w:pPr>
      <w:pStyle w:val="Voettekst"/>
    </w:pPr>
    <w:r>
      <w:rPr>
        <w:noProof/>
      </w:rPr>
      <mc:AlternateContent>
        <mc:Choice Requires="wps">
          <w:drawing>
            <wp:anchor distT="0" distB="0" distL="0" distR="0" simplePos="0" relativeHeight="251660288" behindDoc="0" locked="0" layoutInCell="1" allowOverlap="1" wp14:anchorId="2D0EA22C" wp14:editId="6BC05AA6">
              <wp:simplePos x="904875" y="10067925"/>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F5EF7" w14:textId="2FDB000D"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0EA22C" id="_x0000_t202" coordsize="21600,21600" o:spt="202" path="m,l,21600r21600,l21600,xe">
              <v:stroke joinstyle="miter"/>
              <v:path gradientshapeok="t" o:connecttype="rect"/>
            </v:shapetype>
            <v:shape id="Tekstvak 4" o:spid="_x0000_s1027"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1AF5EF7" w14:textId="2FDB000D"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AACD" w14:textId="14851D30" w:rsidR="00402392" w:rsidRDefault="00402392">
    <w:pPr>
      <w:pStyle w:val="Voettekst"/>
    </w:pPr>
    <w:r>
      <w:rPr>
        <w:noProof/>
      </w:rPr>
      <mc:AlternateContent>
        <mc:Choice Requires="wps">
          <w:drawing>
            <wp:anchor distT="0" distB="0" distL="0" distR="0" simplePos="0" relativeHeight="251658240" behindDoc="0" locked="0" layoutInCell="1" allowOverlap="1" wp14:anchorId="51BD7568" wp14:editId="5D518FC1">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C8586" w14:textId="4C4B3182"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BD7568" id="_x0000_t202" coordsize="21600,21600" o:spt="202" path="m,l,21600r21600,l21600,xe">
              <v:stroke joinstyle="miter"/>
              <v:path gradientshapeok="t" o:connecttype="rect"/>
            </v:shapetype>
            <v:shape id="Tekstvak 2"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66C8586" w14:textId="4C4B3182" w:rsidR="00402392" w:rsidRPr="00402392" w:rsidRDefault="00402392" w:rsidP="00402392">
                    <w:pPr>
                      <w:spacing w:after="0"/>
                      <w:rPr>
                        <w:rFonts w:ascii="Calibri" w:eastAsia="Calibri" w:hAnsi="Calibri" w:cs="Calibri"/>
                        <w:noProof/>
                        <w:color w:val="000000"/>
                        <w:sz w:val="20"/>
                        <w:szCs w:val="20"/>
                      </w:rPr>
                    </w:pPr>
                    <w:r w:rsidRPr="0040239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5E9B" w14:textId="77777777" w:rsidR="00402392" w:rsidRDefault="00402392" w:rsidP="00402392">
      <w:pPr>
        <w:spacing w:after="0" w:line="240" w:lineRule="auto"/>
      </w:pPr>
      <w:r>
        <w:separator/>
      </w:r>
    </w:p>
  </w:footnote>
  <w:footnote w:type="continuationSeparator" w:id="0">
    <w:p w14:paraId="6B7EB529" w14:textId="77777777" w:rsidR="00402392" w:rsidRDefault="00402392" w:rsidP="00402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EE"/>
    <w:rsid w:val="00402392"/>
    <w:rsid w:val="004213FB"/>
    <w:rsid w:val="00E726EE"/>
    <w:rsid w:val="00F729CF"/>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3831"/>
  <w15:chartTrackingRefBased/>
  <w15:docId w15:val="{17C16325-AC73-4596-9252-609EBB5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023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Joosten, R.J. (Rebecca)</dc:creator>
  <cp:keywords/>
  <dc:description/>
  <cp:lastModifiedBy>Joosten, R.J. (Rebecca)</cp:lastModifiedBy>
  <cp:revision>2</cp:revision>
  <dcterms:created xsi:type="dcterms:W3CDTF">2024-05-03T08:06:00Z</dcterms:created>
  <dcterms:modified xsi:type="dcterms:W3CDTF">2024-05-03T08:06:00Z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